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СОВЕТ ДЕПУТАТОВ ФЕДОСИХИНСКОГО СЕЛЬСОВЕТА</w:t>
      </w:r>
    </w:p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КОЧЕНЕВСКОГО РАЙОНА НОВОСИБИРСКОЙ ОБЛАСТИ</w:t>
      </w:r>
    </w:p>
    <w:p w:rsidR="000830A9" w:rsidRPr="009341C8" w:rsidRDefault="00C41294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ПЯТОГО </w:t>
      </w:r>
      <w:r w:rsidR="000830A9" w:rsidRPr="009341C8">
        <w:rPr>
          <w:rFonts w:eastAsia="Calibri"/>
          <w:sz w:val="28"/>
          <w:szCs w:val="28"/>
          <w:lang w:eastAsia="en-US"/>
        </w:rPr>
        <w:t xml:space="preserve"> СОЗЫВА</w:t>
      </w:r>
    </w:p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>РЕШЕНИЕ</w:t>
      </w:r>
    </w:p>
    <w:p w:rsidR="000830A9" w:rsidRPr="009341C8" w:rsidRDefault="000830A9" w:rsidP="000830A9">
      <w:pPr>
        <w:autoSpaceDN w:val="0"/>
        <w:rPr>
          <w:rFonts w:eastAsia="Calibri"/>
          <w:b/>
          <w:sz w:val="28"/>
          <w:szCs w:val="28"/>
          <w:lang w:eastAsia="en-US"/>
        </w:rPr>
      </w:pPr>
    </w:p>
    <w:p w:rsidR="000830A9" w:rsidRPr="00DA20DD" w:rsidRDefault="00DA20DD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DA20DD">
        <w:rPr>
          <w:rFonts w:eastAsia="Calibri"/>
          <w:b/>
          <w:sz w:val="28"/>
          <w:szCs w:val="28"/>
          <w:lang w:eastAsia="en-US"/>
        </w:rPr>
        <w:t xml:space="preserve">третьей сессии </w:t>
      </w: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                                              </w:t>
      </w: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от </w:t>
      </w:r>
      <w:r w:rsidRPr="009341C8">
        <w:rPr>
          <w:rFonts w:eastAsia="Calibri"/>
          <w:sz w:val="28"/>
          <w:szCs w:val="28"/>
          <w:lang w:eastAsia="en-US"/>
        </w:rPr>
        <w:t xml:space="preserve"> </w:t>
      </w:r>
      <w:r w:rsidR="00DA20DD">
        <w:rPr>
          <w:rFonts w:eastAsia="Calibri"/>
          <w:sz w:val="28"/>
          <w:szCs w:val="28"/>
          <w:lang w:eastAsia="en-US"/>
        </w:rPr>
        <w:t>30.11.2015</w:t>
      </w:r>
      <w:r w:rsidRPr="009341C8">
        <w:rPr>
          <w:rFonts w:eastAsia="Calibri"/>
          <w:sz w:val="28"/>
          <w:szCs w:val="28"/>
          <w:lang w:eastAsia="en-US"/>
        </w:rPr>
        <w:t xml:space="preserve">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</w:t>
      </w:r>
      <w:r w:rsidRPr="009341C8">
        <w:rPr>
          <w:rFonts w:eastAsia="Calibri"/>
          <w:sz w:val="28"/>
          <w:szCs w:val="28"/>
          <w:lang w:eastAsia="en-US"/>
        </w:rPr>
        <w:t xml:space="preserve">   </w:t>
      </w:r>
      <w:r w:rsidR="00DA20DD">
        <w:rPr>
          <w:rFonts w:eastAsia="Calibri"/>
          <w:sz w:val="28"/>
          <w:szCs w:val="28"/>
          <w:lang w:eastAsia="en-US"/>
        </w:rPr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     № </w:t>
      </w:r>
      <w:r w:rsidR="00DA20DD">
        <w:rPr>
          <w:rFonts w:eastAsia="Calibri"/>
          <w:sz w:val="28"/>
          <w:szCs w:val="28"/>
          <w:lang w:eastAsia="en-US"/>
        </w:rPr>
        <w:t>4</w:t>
      </w:r>
      <w:bookmarkStart w:id="0" w:name="_GoBack"/>
      <w:bookmarkEnd w:id="0"/>
    </w:p>
    <w:p w:rsidR="000830A9" w:rsidRPr="009341C8" w:rsidRDefault="000830A9" w:rsidP="000830A9">
      <w:pPr>
        <w:autoSpaceDN w:val="0"/>
        <w:rPr>
          <w:rFonts w:ascii="Calibri" w:eastAsia="Calibri" w:hAnsi="Calibri"/>
          <w:sz w:val="28"/>
          <w:szCs w:val="28"/>
          <w:lang w:eastAsia="en-US"/>
        </w:rPr>
      </w:pPr>
    </w:p>
    <w:p w:rsidR="0041138D" w:rsidRPr="0041138D" w:rsidRDefault="0041138D" w:rsidP="0041138D">
      <w:pPr>
        <w:jc w:val="center"/>
        <w:rPr>
          <w:rFonts w:eastAsia="Calibri"/>
          <w:b/>
          <w:lang w:eastAsia="en-US"/>
        </w:rPr>
      </w:pPr>
    </w:p>
    <w:p w:rsidR="0041138D" w:rsidRPr="0041138D" w:rsidRDefault="0041138D" w:rsidP="0041138D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Об  отмене  решения 38</w:t>
      </w:r>
      <w:r w:rsidRPr="0041138D">
        <w:rPr>
          <w:rFonts w:eastAsia="Calibri"/>
          <w:b/>
          <w:lang w:eastAsia="en-US"/>
        </w:rPr>
        <w:t xml:space="preserve"> сессии Совета  депутатов  </w:t>
      </w:r>
      <w:proofErr w:type="spellStart"/>
      <w:r>
        <w:rPr>
          <w:rFonts w:eastAsia="Calibri"/>
          <w:b/>
          <w:lang w:eastAsia="en-US"/>
        </w:rPr>
        <w:t>Федосихинского</w:t>
      </w:r>
      <w:proofErr w:type="spellEnd"/>
      <w:r>
        <w:rPr>
          <w:rFonts w:eastAsia="Calibri"/>
          <w:b/>
          <w:lang w:eastAsia="en-US"/>
        </w:rPr>
        <w:t xml:space="preserve"> </w:t>
      </w:r>
      <w:r w:rsidRPr="0041138D">
        <w:rPr>
          <w:rFonts w:eastAsia="Calibri"/>
          <w:b/>
          <w:lang w:eastAsia="en-US"/>
        </w:rPr>
        <w:t xml:space="preserve"> сельсовета </w:t>
      </w:r>
      <w:proofErr w:type="spellStart"/>
      <w:r w:rsidRPr="0041138D">
        <w:rPr>
          <w:rFonts w:eastAsia="Calibri"/>
          <w:b/>
          <w:lang w:eastAsia="en-US"/>
        </w:rPr>
        <w:t>Коченевского</w:t>
      </w:r>
      <w:proofErr w:type="spellEnd"/>
      <w:r w:rsidRPr="0041138D">
        <w:rPr>
          <w:rFonts w:eastAsia="Calibri"/>
          <w:b/>
          <w:lang w:eastAsia="en-US"/>
        </w:rPr>
        <w:t xml:space="preserve"> района  Новосибирской  области от </w:t>
      </w:r>
      <w:r>
        <w:rPr>
          <w:rFonts w:eastAsia="Calibri"/>
          <w:b/>
          <w:lang w:eastAsia="en-US"/>
        </w:rPr>
        <w:t>30.04.2015</w:t>
      </w:r>
      <w:r w:rsidRPr="0041138D">
        <w:rPr>
          <w:rFonts w:eastAsia="Calibri"/>
          <w:b/>
          <w:lang w:eastAsia="en-US"/>
        </w:rPr>
        <w:t xml:space="preserve">  </w:t>
      </w:r>
      <w:r>
        <w:rPr>
          <w:rFonts w:eastAsia="Calibri"/>
          <w:b/>
          <w:lang w:eastAsia="en-US"/>
        </w:rPr>
        <w:t xml:space="preserve"> № 6</w:t>
      </w:r>
      <w:r w:rsidRPr="0041138D">
        <w:rPr>
          <w:rFonts w:eastAsia="Calibri"/>
          <w:b/>
          <w:lang w:eastAsia="en-US"/>
        </w:rPr>
        <w:t xml:space="preserve">  «Об  утверждении  Порядка о  бесплатном  предоставлении  в собственность граждан земельных участков на территории  </w:t>
      </w:r>
      <w:proofErr w:type="spellStart"/>
      <w:r>
        <w:rPr>
          <w:rFonts w:eastAsia="Calibri"/>
          <w:b/>
          <w:lang w:eastAsia="en-US"/>
        </w:rPr>
        <w:t>Федосихинского</w:t>
      </w:r>
      <w:proofErr w:type="spellEnd"/>
      <w:r>
        <w:rPr>
          <w:rFonts w:eastAsia="Calibri"/>
          <w:b/>
          <w:lang w:eastAsia="en-US"/>
        </w:rPr>
        <w:t xml:space="preserve"> </w:t>
      </w:r>
      <w:r w:rsidRPr="0041138D">
        <w:rPr>
          <w:rFonts w:eastAsia="Calibri"/>
          <w:b/>
          <w:lang w:eastAsia="en-US"/>
        </w:rPr>
        <w:t xml:space="preserve"> сельсовета </w:t>
      </w:r>
      <w:proofErr w:type="spellStart"/>
      <w:r w:rsidRPr="0041138D">
        <w:rPr>
          <w:rFonts w:eastAsia="Calibri"/>
          <w:b/>
          <w:lang w:eastAsia="en-US"/>
        </w:rPr>
        <w:t>Коченевского</w:t>
      </w:r>
      <w:proofErr w:type="spellEnd"/>
      <w:r w:rsidRPr="0041138D">
        <w:rPr>
          <w:rFonts w:eastAsia="Calibri"/>
          <w:b/>
          <w:lang w:eastAsia="en-US"/>
        </w:rPr>
        <w:t xml:space="preserve"> района Новосибирской области»</w:t>
      </w:r>
    </w:p>
    <w:p w:rsidR="0041138D" w:rsidRPr="0041138D" w:rsidRDefault="0041138D" w:rsidP="0041138D"/>
    <w:p w:rsidR="0041138D" w:rsidRPr="0041138D" w:rsidRDefault="0041138D" w:rsidP="0041138D">
      <w:pPr>
        <w:jc w:val="both"/>
      </w:pPr>
      <w:r w:rsidRPr="0041138D">
        <w:t xml:space="preserve">        </w:t>
      </w:r>
      <w:r>
        <w:t xml:space="preserve"> В соответствии Федерального закона от 06.10.2003 № 131-ФЗ «Об общих принципах организации местного самоуправления в Российской Федерации», в</w:t>
      </w:r>
      <w:r w:rsidRPr="0041138D">
        <w:t xml:space="preserve">  целях  приведения  нормативных  правовых  актов  </w:t>
      </w:r>
      <w:proofErr w:type="spellStart"/>
      <w:r>
        <w:t>Федосихинского</w:t>
      </w:r>
      <w:proofErr w:type="spellEnd"/>
      <w:r>
        <w:t xml:space="preserve"> </w:t>
      </w:r>
      <w:r w:rsidRPr="0041138D">
        <w:t xml:space="preserve">  сельсовета  в  соответствие  с  требованиями  действующего законодательства,  Совет  депутатов  </w:t>
      </w:r>
      <w:proofErr w:type="spellStart"/>
      <w:r>
        <w:t>Федосихинского</w:t>
      </w:r>
      <w:proofErr w:type="spellEnd"/>
      <w:r>
        <w:t xml:space="preserve"> </w:t>
      </w:r>
      <w:r w:rsidRPr="0041138D">
        <w:t xml:space="preserve">  сельсовета,</w:t>
      </w:r>
    </w:p>
    <w:p w:rsidR="0041138D" w:rsidRPr="0041138D" w:rsidRDefault="0041138D" w:rsidP="0041138D">
      <w:pPr>
        <w:jc w:val="both"/>
      </w:pPr>
      <w:r w:rsidRPr="0041138D">
        <w:t>РЕШИЛ:</w:t>
      </w:r>
    </w:p>
    <w:p w:rsidR="0041138D" w:rsidRPr="0041138D" w:rsidRDefault="0041138D" w:rsidP="0041138D">
      <w:pPr>
        <w:jc w:val="both"/>
        <w:rPr>
          <w:rFonts w:eastAsia="Calibri"/>
          <w:bCs/>
          <w:lang w:eastAsia="en-US"/>
        </w:rPr>
      </w:pPr>
      <w:r w:rsidRPr="0041138D">
        <w:rPr>
          <w:rFonts w:eastAsia="Calibri"/>
          <w:color w:val="000000"/>
          <w:lang w:eastAsia="en-US"/>
        </w:rPr>
        <w:t xml:space="preserve">       </w:t>
      </w:r>
      <w:r>
        <w:rPr>
          <w:rFonts w:eastAsia="Calibri"/>
          <w:color w:val="000000"/>
          <w:lang w:eastAsia="en-US"/>
        </w:rPr>
        <w:t xml:space="preserve">Признать утратившим силу </w:t>
      </w:r>
      <w:r w:rsidRPr="0041138D">
        <w:rPr>
          <w:rFonts w:eastAsia="Calibri"/>
          <w:color w:val="000000"/>
          <w:lang w:eastAsia="en-US"/>
        </w:rPr>
        <w:t xml:space="preserve">   решения 38 сессии Совета  депутатов  </w:t>
      </w:r>
      <w:proofErr w:type="spellStart"/>
      <w:r w:rsidRPr="0041138D">
        <w:rPr>
          <w:rFonts w:eastAsia="Calibri"/>
          <w:color w:val="000000"/>
          <w:lang w:eastAsia="en-US"/>
        </w:rPr>
        <w:t>Федосихинского</w:t>
      </w:r>
      <w:proofErr w:type="spellEnd"/>
      <w:r w:rsidRPr="0041138D">
        <w:rPr>
          <w:rFonts w:eastAsia="Calibri"/>
          <w:color w:val="000000"/>
          <w:lang w:eastAsia="en-US"/>
        </w:rPr>
        <w:t xml:space="preserve">  сельсовета </w:t>
      </w:r>
      <w:proofErr w:type="spellStart"/>
      <w:r w:rsidRPr="0041138D">
        <w:rPr>
          <w:rFonts w:eastAsia="Calibri"/>
          <w:color w:val="000000"/>
          <w:lang w:eastAsia="en-US"/>
        </w:rPr>
        <w:t>Коченевского</w:t>
      </w:r>
      <w:proofErr w:type="spellEnd"/>
      <w:r w:rsidRPr="0041138D">
        <w:rPr>
          <w:rFonts w:eastAsia="Calibri"/>
          <w:color w:val="000000"/>
          <w:lang w:eastAsia="en-US"/>
        </w:rPr>
        <w:t xml:space="preserve"> района  Новосибирской  области от 30.04.2015   № 6  «Об  утверждении  Порядка о  бесплатном  предоставлении  в собственность граждан земельных участков на территории  </w:t>
      </w:r>
      <w:proofErr w:type="spellStart"/>
      <w:r w:rsidRPr="0041138D">
        <w:rPr>
          <w:rFonts w:eastAsia="Calibri"/>
          <w:color w:val="000000"/>
          <w:lang w:eastAsia="en-US"/>
        </w:rPr>
        <w:t>Федосихинского</w:t>
      </w:r>
      <w:proofErr w:type="spellEnd"/>
      <w:r w:rsidRPr="0041138D">
        <w:rPr>
          <w:rFonts w:eastAsia="Calibri"/>
          <w:color w:val="000000"/>
          <w:lang w:eastAsia="en-US"/>
        </w:rPr>
        <w:t xml:space="preserve">  сельсовета </w:t>
      </w:r>
      <w:proofErr w:type="spellStart"/>
      <w:r w:rsidRPr="0041138D">
        <w:rPr>
          <w:rFonts w:eastAsia="Calibri"/>
          <w:color w:val="000000"/>
          <w:lang w:eastAsia="en-US"/>
        </w:rPr>
        <w:t>Коченевского</w:t>
      </w:r>
      <w:proofErr w:type="spellEnd"/>
      <w:r w:rsidRPr="0041138D">
        <w:rPr>
          <w:rFonts w:eastAsia="Calibri"/>
          <w:color w:val="000000"/>
          <w:lang w:eastAsia="en-US"/>
        </w:rPr>
        <w:t xml:space="preserve"> района Новосибирской области»</w:t>
      </w:r>
    </w:p>
    <w:p w:rsidR="0041138D" w:rsidRDefault="0041138D" w:rsidP="0041138D">
      <w:pPr>
        <w:jc w:val="both"/>
        <w:rPr>
          <w:rFonts w:ascii="Arial" w:hAnsi="Arial" w:cs="Arial"/>
          <w:bCs/>
        </w:rPr>
      </w:pPr>
    </w:p>
    <w:p w:rsidR="0041138D" w:rsidRDefault="0041138D" w:rsidP="0041138D">
      <w:pPr>
        <w:jc w:val="both"/>
        <w:rPr>
          <w:rFonts w:ascii="Arial" w:hAnsi="Arial" w:cs="Arial"/>
          <w:bCs/>
        </w:rPr>
      </w:pPr>
    </w:p>
    <w:p w:rsidR="0041138D" w:rsidRDefault="0041138D" w:rsidP="0041138D">
      <w:pPr>
        <w:jc w:val="both"/>
        <w:rPr>
          <w:rFonts w:ascii="Arial" w:hAnsi="Arial" w:cs="Arial"/>
          <w:bCs/>
        </w:rPr>
      </w:pPr>
    </w:p>
    <w:p w:rsidR="0041138D" w:rsidRDefault="0041138D" w:rsidP="0041138D">
      <w:pPr>
        <w:jc w:val="both"/>
        <w:rPr>
          <w:rFonts w:ascii="Arial" w:hAnsi="Arial" w:cs="Arial"/>
          <w:bCs/>
        </w:rPr>
      </w:pPr>
    </w:p>
    <w:p w:rsidR="0041138D" w:rsidRDefault="0041138D" w:rsidP="0041138D">
      <w:pPr>
        <w:jc w:val="both"/>
        <w:rPr>
          <w:rFonts w:ascii="Arial" w:hAnsi="Arial" w:cs="Arial"/>
          <w:bCs/>
        </w:rPr>
      </w:pPr>
    </w:p>
    <w:p w:rsidR="0041138D" w:rsidRDefault="0041138D" w:rsidP="0041138D">
      <w:pPr>
        <w:jc w:val="both"/>
        <w:rPr>
          <w:rFonts w:ascii="Arial" w:hAnsi="Arial" w:cs="Arial"/>
          <w:bCs/>
        </w:rPr>
      </w:pPr>
    </w:p>
    <w:p w:rsidR="0041138D" w:rsidRDefault="0041138D" w:rsidP="0041138D">
      <w:pPr>
        <w:jc w:val="both"/>
        <w:rPr>
          <w:rFonts w:ascii="Arial" w:hAnsi="Arial" w:cs="Arial"/>
          <w:bCs/>
        </w:rPr>
      </w:pPr>
    </w:p>
    <w:p w:rsidR="0041138D" w:rsidRPr="0041138D" w:rsidRDefault="0041138D" w:rsidP="0041138D">
      <w:pPr>
        <w:jc w:val="both"/>
        <w:rPr>
          <w:rFonts w:ascii="Arial" w:hAnsi="Arial" w:cs="Arial"/>
          <w:bCs/>
        </w:rPr>
      </w:pPr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                                       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Баун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С.Ф</w:t>
      </w:r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41294" w:rsidRPr="009341C8" w:rsidRDefault="00C41294" w:rsidP="00C41294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депутатов                                         Демиденко Л.</w:t>
      </w:r>
      <w:proofErr w:type="gramStart"/>
      <w:r>
        <w:rPr>
          <w:rFonts w:eastAsia="Calibri"/>
          <w:sz w:val="28"/>
          <w:szCs w:val="28"/>
          <w:lang w:eastAsia="en-US"/>
        </w:rPr>
        <w:t>П</w:t>
      </w:r>
      <w:proofErr w:type="gramEnd"/>
    </w:p>
    <w:p w:rsidR="00C41294" w:rsidRPr="009341C8" w:rsidRDefault="00C41294" w:rsidP="00C41294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603C6A" w:rsidRPr="00C41294" w:rsidRDefault="00603C6A" w:rsidP="00C4129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sectPr w:rsidR="00603C6A" w:rsidRPr="00C41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34E00"/>
    <w:multiLevelType w:val="multilevel"/>
    <w:tmpl w:val="DB46ACFA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1365"/>
        </w:tabs>
        <w:ind w:left="1365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725"/>
        </w:tabs>
        <w:ind w:left="1725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725"/>
        </w:tabs>
        <w:ind w:left="1725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085"/>
        </w:tabs>
        <w:ind w:left="208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085"/>
        </w:tabs>
        <w:ind w:left="2085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445"/>
        </w:tabs>
        <w:ind w:left="2445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05"/>
        </w:tabs>
        <w:ind w:left="280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51"/>
    <w:rsid w:val="000830A9"/>
    <w:rsid w:val="00104211"/>
    <w:rsid w:val="00126A12"/>
    <w:rsid w:val="0041138D"/>
    <w:rsid w:val="00603C6A"/>
    <w:rsid w:val="00772F17"/>
    <w:rsid w:val="007C4B42"/>
    <w:rsid w:val="00B2593C"/>
    <w:rsid w:val="00C41294"/>
    <w:rsid w:val="00C516B6"/>
    <w:rsid w:val="00CC7CFF"/>
    <w:rsid w:val="00D531D0"/>
    <w:rsid w:val="00DA20DD"/>
    <w:rsid w:val="00ED3B51"/>
    <w:rsid w:val="00F4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9</cp:revision>
  <cp:lastPrinted>2015-11-23T05:17:00Z</cp:lastPrinted>
  <dcterms:created xsi:type="dcterms:W3CDTF">2015-11-16T09:09:00Z</dcterms:created>
  <dcterms:modified xsi:type="dcterms:W3CDTF">2015-12-02T04:48:00Z</dcterms:modified>
</cp:coreProperties>
</file>